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87D" w:rsidRPr="003B42BF" w:rsidRDefault="003B42BF" w:rsidP="003B42BF">
      <w:pPr>
        <w:jc w:val="center"/>
        <w:rPr>
          <w:sz w:val="40"/>
          <w:szCs w:val="40"/>
        </w:rPr>
      </w:pPr>
      <w:r w:rsidRPr="003B42BF">
        <w:rPr>
          <w:sz w:val="40"/>
          <w:szCs w:val="40"/>
        </w:rPr>
        <w:t>BLOB TREE</w:t>
      </w:r>
    </w:p>
    <w:p w:rsidR="003B42BF" w:rsidRDefault="003B42BF" w:rsidP="003B42BF">
      <w:pPr>
        <w:jc w:val="center"/>
      </w:pPr>
      <w:bookmarkStart w:id="0" w:name="_GoBack"/>
      <w:bookmarkEnd w:id="0"/>
      <w:r>
        <w:rPr>
          <w:rFonts w:ascii="Arial" w:hAnsi="Arial" w:cs="Arial"/>
          <w:noProof/>
          <w:color w:val="FFFFFF"/>
          <w:sz w:val="20"/>
          <w:szCs w:val="20"/>
          <w:lang w:eastAsia="fr-FR"/>
        </w:rPr>
        <w:drawing>
          <wp:inline distT="0" distB="0" distL="0" distR="0" wp14:anchorId="0AFC3C07" wp14:editId="76787A22">
            <wp:extent cx="5372100" cy="7629525"/>
            <wp:effectExtent l="0" t="0" r="0" b="9525"/>
            <wp:docPr id="2" name="Image 2" descr="Afficher l’image sour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ficher l’image sour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762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B4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2BF"/>
    <w:rsid w:val="003B42BF"/>
    <w:rsid w:val="0099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A555C"/>
  <w15:chartTrackingRefBased/>
  <w15:docId w15:val="{6375DB9C-50F5-447A-AF9B-33B60D8A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B4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42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1</cp:revision>
  <cp:lastPrinted>2020-01-29T08:58:00Z</cp:lastPrinted>
  <dcterms:created xsi:type="dcterms:W3CDTF">2020-01-29T08:56:00Z</dcterms:created>
  <dcterms:modified xsi:type="dcterms:W3CDTF">2020-01-29T08:59:00Z</dcterms:modified>
</cp:coreProperties>
</file>